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BB4" w:rsidRDefault="00895BB4" w:rsidP="000046A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Тест «Первая медицинская помощь»</w:t>
      </w:r>
      <w:bookmarkStart w:id="0" w:name="_GoBack"/>
      <w:bookmarkEnd w:id="0"/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1. Как оказать первую помощь при обмороке?</w:t>
      </w:r>
    </w:p>
    <w:p w:rsidR="000046A0" w:rsidRPr="00895BB4" w:rsidRDefault="000046A0" w:rsidP="00895BB4">
      <w:pPr>
        <w:numPr>
          <w:ilvl w:val="0"/>
          <w:numId w:val="1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Уложить, приподняв ноги, обеспечить приток свежего воздуха, дать понюхать нашатырный спирт, побрызгать в лицо холодной водой.</w:t>
      </w:r>
    </w:p>
    <w:p w:rsidR="000046A0" w:rsidRPr="00895BB4" w:rsidRDefault="000046A0" w:rsidP="00895BB4">
      <w:pPr>
        <w:numPr>
          <w:ilvl w:val="0"/>
          <w:numId w:val="1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Перенести в прохладное место, уложить, охлаждать голову и область сердца, напоить холодным напитком.</w:t>
      </w:r>
    </w:p>
    <w:p w:rsidR="000046A0" w:rsidRPr="00895BB4" w:rsidRDefault="000046A0" w:rsidP="00895BB4">
      <w:pPr>
        <w:numPr>
          <w:ilvl w:val="0"/>
          <w:numId w:val="1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Уложить, согреть, напоить горячим напитком.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2. Как поступить при обнаружении в ране мелких инородных предметов?</w:t>
      </w:r>
    </w:p>
    <w:p w:rsidR="000046A0" w:rsidRPr="00895BB4" w:rsidRDefault="000046A0" w:rsidP="00895BB4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Промыть рану водой, удалить пальцами инородные предметы, обработать рану настойкой йода.</w:t>
      </w:r>
    </w:p>
    <w:p w:rsidR="000046A0" w:rsidRPr="00895BB4" w:rsidRDefault="000046A0" w:rsidP="00895BB4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Обернуть пальцы стерильной марлей и собрать мелкие инородные предметы.</w:t>
      </w:r>
    </w:p>
    <w:p w:rsidR="000046A0" w:rsidRPr="00895BB4" w:rsidRDefault="000046A0" w:rsidP="00895BB4">
      <w:pPr>
        <w:numPr>
          <w:ilvl w:val="0"/>
          <w:numId w:val="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Нельзя собирать мелкие инородные предметы с поверхности раны.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3. Назовите признаки артериального кровотечения:</w:t>
      </w:r>
    </w:p>
    <w:p w:rsidR="000046A0" w:rsidRPr="00895BB4" w:rsidRDefault="000046A0" w:rsidP="00895BB4">
      <w:pPr>
        <w:numPr>
          <w:ilvl w:val="0"/>
          <w:numId w:val="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 раневой поверхности выступают мелкие, точечные капельки крови.</w:t>
      </w:r>
    </w:p>
    <w:p w:rsidR="000046A0" w:rsidRPr="00895BB4" w:rsidRDefault="000046A0" w:rsidP="00895BB4">
      <w:pPr>
        <w:numPr>
          <w:ilvl w:val="0"/>
          <w:numId w:val="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Кровь темно-вишневого цвета, вытекает медленно, равномерной и непрерывной струей.</w:t>
      </w:r>
    </w:p>
    <w:p w:rsidR="000046A0" w:rsidRPr="00895BB4" w:rsidRDefault="000046A0" w:rsidP="00895BB4">
      <w:pPr>
        <w:numPr>
          <w:ilvl w:val="0"/>
          <w:numId w:val="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Кровь ярко-красного цвета, выбрасывается сильной пульсирующей струей.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4. Как оказать первую помощь при артериальном кровотечении у пострадавшего?</w:t>
      </w:r>
    </w:p>
    <w:p w:rsidR="000046A0" w:rsidRPr="00895BB4" w:rsidRDefault="000046A0" w:rsidP="00895BB4">
      <w:pPr>
        <w:numPr>
          <w:ilvl w:val="0"/>
          <w:numId w:val="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давящую повязку.</w:t>
      </w:r>
    </w:p>
    <w:p w:rsidR="000046A0" w:rsidRPr="00895BB4" w:rsidRDefault="000046A0" w:rsidP="00895BB4">
      <w:pPr>
        <w:numPr>
          <w:ilvl w:val="0"/>
          <w:numId w:val="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жгут выше места повреждения.</w:t>
      </w:r>
    </w:p>
    <w:p w:rsidR="000046A0" w:rsidRPr="00895BB4" w:rsidRDefault="000046A0" w:rsidP="00895BB4">
      <w:pPr>
        <w:numPr>
          <w:ilvl w:val="0"/>
          <w:numId w:val="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согревающий компресс, обеспечить покой.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5. Каким образом производится наложение кровоостанавливающего жгута на конечность?</w:t>
      </w:r>
    </w:p>
    <w:p w:rsidR="000046A0" w:rsidRPr="00895BB4" w:rsidRDefault="000046A0" w:rsidP="00895BB4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Жгут накладывается на 10–15 см ниже места повреждения, конечность фиксируется повязкой.</w:t>
      </w:r>
    </w:p>
    <w:p w:rsidR="000046A0" w:rsidRPr="00895BB4" w:rsidRDefault="000046A0" w:rsidP="00895BB4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Жгут накладывается на 10–15 см выше места повреждения на подкладочный материал.</w:t>
      </w:r>
    </w:p>
    <w:p w:rsidR="000046A0" w:rsidRPr="00895BB4" w:rsidRDefault="000046A0" w:rsidP="00895BB4">
      <w:pPr>
        <w:numPr>
          <w:ilvl w:val="0"/>
          <w:numId w:val="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Жгут накладывается на 10–15 см выше места повреждения непосредственно на кожу.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6. С какой целью к жгуту прикрепляется записка?</w:t>
      </w:r>
    </w:p>
    <w:p w:rsidR="000046A0" w:rsidRPr="00895BB4" w:rsidRDefault="000046A0" w:rsidP="00895BB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В записке необходимо указать место аварии и фамилию лица, наложившего жгут.</w:t>
      </w:r>
    </w:p>
    <w:p w:rsidR="000046A0" w:rsidRPr="00895BB4" w:rsidRDefault="000046A0" w:rsidP="00895BB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Указывается время наложения жгута.</w:t>
      </w:r>
    </w:p>
    <w:p w:rsidR="000046A0" w:rsidRPr="00895BB4" w:rsidRDefault="000046A0" w:rsidP="00895BB4">
      <w:pPr>
        <w:numPr>
          <w:ilvl w:val="0"/>
          <w:numId w:val="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Указываются повреждения, обнаруженные у пострадавшего.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7. Назовите признаки венозного кровотечения:</w:t>
      </w:r>
    </w:p>
    <w:p w:rsidR="000046A0" w:rsidRPr="00895BB4" w:rsidRDefault="000046A0" w:rsidP="00895BB4">
      <w:pPr>
        <w:numPr>
          <w:ilvl w:val="0"/>
          <w:numId w:val="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 раневой поверхности выступают мелкие, точечные капельки крови.</w:t>
      </w:r>
    </w:p>
    <w:p w:rsidR="000046A0" w:rsidRPr="00895BB4" w:rsidRDefault="000046A0" w:rsidP="00895BB4">
      <w:pPr>
        <w:numPr>
          <w:ilvl w:val="0"/>
          <w:numId w:val="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Кровь темно-вишневого цвета, вытекает медленно, равномерной непрерывной струей.</w:t>
      </w:r>
    </w:p>
    <w:p w:rsidR="000046A0" w:rsidRPr="00895BB4" w:rsidRDefault="000046A0" w:rsidP="00895BB4">
      <w:pPr>
        <w:numPr>
          <w:ilvl w:val="0"/>
          <w:numId w:val="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Кровь ярко-красного цвета, выбрасывается сильной пульсирующей струей.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8. Как оказать первую помощь при венозном кровотечении у пострадавшего?</w:t>
      </w:r>
    </w:p>
    <w:p w:rsidR="000046A0" w:rsidRPr="00895BB4" w:rsidRDefault="000046A0" w:rsidP="00895BB4">
      <w:pPr>
        <w:numPr>
          <w:ilvl w:val="0"/>
          <w:numId w:val="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Пережать сосуд пальцами выше места повреждения.</w:t>
      </w:r>
    </w:p>
    <w:p w:rsidR="000046A0" w:rsidRPr="00895BB4" w:rsidRDefault="000046A0" w:rsidP="00895BB4">
      <w:pPr>
        <w:numPr>
          <w:ilvl w:val="0"/>
          <w:numId w:val="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жгут выше места повреждения.</w:t>
      </w:r>
    </w:p>
    <w:p w:rsidR="000046A0" w:rsidRPr="00895BB4" w:rsidRDefault="000046A0" w:rsidP="00895BB4">
      <w:pPr>
        <w:numPr>
          <w:ilvl w:val="0"/>
          <w:numId w:val="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давящую повязку.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9. Как оказать первую медицинскую помощь при травматическом шоке?</w:t>
      </w:r>
    </w:p>
    <w:p w:rsidR="000046A0" w:rsidRPr="00895BB4" w:rsidRDefault="000046A0" w:rsidP="00895BB4">
      <w:pPr>
        <w:numPr>
          <w:ilvl w:val="0"/>
          <w:numId w:val="9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Уложить, согреть, напоить горячим напитком.</w:t>
      </w:r>
    </w:p>
    <w:p w:rsidR="000046A0" w:rsidRPr="00895BB4" w:rsidRDefault="000046A0" w:rsidP="00895BB4">
      <w:pPr>
        <w:numPr>
          <w:ilvl w:val="0"/>
          <w:numId w:val="9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Перенести в прохладное место, уложить, охлаждать голову и область сердца с помощью холодных компрессов.</w:t>
      </w:r>
    </w:p>
    <w:p w:rsidR="000046A0" w:rsidRPr="00895BB4" w:rsidRDefault="000046A0" w:rsidP="00895BB4">
      <w:pPr>
        <w:numPr>
          <w:ilvl w:val="0"/>
          <w:numId w:val="9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Вынести на чистый воздух, побрызгать в лицо холодной водой.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10. Как определить, что кровоостанавливающий жгут наложен правильно?</w:t>
      </w:r>
    </w:p>
    <w:p w:rsidR="000046A0" w:rsidRPr="00895BB4" w:rsidRDefault="000046A0" w:rsidP="00895BB4">
      <w:pPr>
        <w:numPr>
          <w:ilvl w:val="0"/>
          <w:numId w:val="10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lastRenderedPageBreak/>
        <w:t>Кровотечение прекращается, конечность бледнеет.</w:t>
      </w:r>
    </w:p>
    <w:p w:rsidR="000046A0" w:rsidRPr="00895BB4" w:rsidRDefault="000046A0" w:rsidP="00895BB4">
      <w:pPr>
        <w:numPr>
          <w:ilvl w:val="0"/>
          <w:numId w:val="10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Пульс не прощупывается, теряется чувствительность конечности.</w:t>
      </w:r>
    </w:p>
    <w:p w:rsidR="000046A0" w:rsidRPr="00895BB4" w:rsidRDefault="000046A0" w:rsidP="00895BB4">
      <w:pPr>
        <w:numPr>
          <w:ilvl w:val="0"/>
          <w:numId w:val="10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Развивается отек, кожа приобретает багрово-синюшную окраску, появляются пузыри, наполненные жидкостью.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11. Назовите признаки, характерные для организма в состоянии клинической смерти:</w:t>
      </w:r>
    </w:p>
    <w:p w:rsidR="000046A0" w:rsidRPr="00895BB4" w:rsidRDefault="000046A0" w:rsidP="00895BB4">
      <w:pPr>
        <w:numPr>
          <w:ilvl w:val="0"/>
          <w:numId w:val="11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Потеря сознания, наличие пульса в артериях.</w:t>
      </w:r>
    </w:p>
    <w:p w:rsidR="000046A0" w:rsidRPr="00895BB4" w:rsidRDefault="000046A0" w:rsidP="00895BB4">
      <w:pPr>
        <w:numPr>
          <w:ilvl w:val="0"/>
          <w:numId w:val="11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Остановка дыхания, бледность.</w:t>
      </w:r>
    </w:p>
    <w:p w:rsidR="000046A0" w:rsidRPr="00895BB4" w:rsidRDefault="000046A0" w:rsidP="00895BB4">
      <w:pPr>
        <w:numPr>
          <w:ilvl w:val="0"/>
          <w:numId w:val="11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Потеря сознания, отсутствие пульса, остановка дыхания.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12. С </w:t>
      </w:r>
      <w:proofErr w:type="gramStart"/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помощью</w:t>
      </w:r>
      <w:proofErr w:type="gramEnd"/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какой повязки можно зафиксировать поврежденную верхнюю конечность согнутой к туловищу?</w:t>
      </w:r>
    </w:p>
    <w:p w:rsidR="000046A0" w:rsidRPr="00895BB4" w:rsidRDefault="000046A0" w:rsidP="00895BB4">
      <w:pPr>
        <w:numPr>
          <w:ilvl w:val="0"/>
          <w:numId w:val="1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Косыночной.</w:t>
      </w:r>
    </w:p>
    <w:p w:rsidR="000046A0" w:rsidRPr="00895BB4" w:rsidRDefault="000046A0" w:rsidP="00895BB4">
      <w:pPr>
        <w:numPr>
          <w:ilvl w:val="0"/>
          <w:numId w:val="1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95BB4">
        <w:rPr>
          <w:rFonts w:ascii="Times New Roman" w:eastAsia="Times New Roman" w:hAnsi="Times New Roman" w:cs="Times New Roman"/>
          <w:sz w:val="20"/>
          <w:szCs w:val="20"/>
        </w:rPr>
        <w:t>Пращевидной</w:t>
      </w:r>
      <w:proofErr w:type="spellEnd"/>
      <w:r w:rsidRPr="00895BB4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0046A0" w:rsidRPr="00895BB4" w:rsidRDefault="000046A0" w:rsidP="00895BB4">
      <w:pPr>
        <w:numPr>
          <w:ilvl w:val="0"/>
          <w:numId w:val="1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Спиральной.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13. Как правильно обработать рану?</w:t>
      </w:r>
    </w:p>
    <w:p w:rsidR="000046A0" w:rsidRPr="00895BB4" w:rsidRDefault="000046A0" w:rsidP="00895BB4">
      <w:pPr>
        <w:numPr>
          <w:ilvl w:val="0"/>
          <w:numId w:val="1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Промыть водой, удалить инородные предметы, обработать поверхность раны настойкой йода.</w:t>
      </w:r>
    </w:p>
    <w:p w:rsidR="000046A0" w:rsidRPr="00895BB4" w:rsidRDefault="000046A0" w:rsidP="00895BB4">
      <w:pPr>
        <w:numPr>
          <w:ilvl w:val="0"/>
          <w:numId w:val="1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Обработать кожу вокруг раны настойкой йода, накрыть рану стерильной марлей и наложить бинтовую повязку.</w:t>
      </w:r>
    </w:p>
    <w:p w:rsidR="000046A0" w:rsidRPr="00895BB4" w:rsidRDefault="000046A0" w:rsidP="00895BB4">
      <w:pPr>
        <w:numPr>
          <w:ilvl w:val="0"/>
          <w:numId w:val="1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Промыть рану, залить спиртом или настойкой йода, наложить бинтовую повязку.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14. Как оказать первую медицинскую помощь при термическом ожоге?</w:t>
      </w:r>
    </w:p>
    <w:p w:rsidR="000046A0" w:rsidRPr="00895BB4" w:rsidRDefault="000046A0" w:rsidP="00895BB4">
      <w:pPr>
        <w:numPr>
          <w:ilvl w:val="0"/>
          <w:numId w:val="1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Укутать конечность подручным материалом.</w:t>
      </w:r>
    </w:p>
    <w:p w:rsidR="000046A0" w:rsidRPr="00895BB4" w:rsidRDefault="000046A0" w:rsidP="00895BB4">
      <w:pPr>
        <w:numPr>
          <w:ilvl w:val="0"/>
          <w:numId w:val="1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холодный компресс.</w:t>
      </w:r>
    </w:p>
    <w:p w:rsidR="000046A0" w:rsidRPr="00895BB4" w:rsidRDefault="000046A0" w:rsidP="00895BB4">
      <w:pPr>
        <w:numPr>
          <w:ilvl w:val="0"/>
          <w:numId w:val="1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стерильную повязку.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15. Что необходимо предпринять при остановке сердца?</w:t>
      </w:r>
    </w:p>
    <w:p w:rsidR="000046A0" w:rsidRPr="00895BB4" w:rsidRDefault="000046A0" w:rsidP="00895BB4">
      <w:pPr>
        <w:numPr>
          <w:ilvl w:val="0"/>
          <w:numId w:val="1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Провести массаж сердца.</w:t>
      </w:r>
    </w:p>
    <w:p w:rsidR="000046A0" w:rsidRPr="00895BB4" w:rsidRDefault="000046A0" w:rsidP="00895BB4">
      <w:pPr>
        <w:numPr>
          <w:ilvl w:val="0"/>
          <w:numId w:val="1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Провести массаж сердца одновременно с искусственным дыханием.</w:t>
      </w:r>
    </w:p>
    <w:p w:rsidR="000046A0" w:rsidRPr="00895BB4" w:rsidRDefault="000046A0" w:rsidP="00895BB4">
      <w:pPr>
        <w:numPr>
          <w:ilvl w:val="0"/>
          <w:numId w:val="1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Провести искусственное дыхание.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16. Как оказать первую помощь при открытом переломе конечности?</w:t>
      </w:r>
    </w:p>
    <w:p w:rsidR="000046A0" w:rsidRPr="00895BB4" w:rsidRDefault="000046A0" w:rsidP="00895BB4">
      <w:pPr>
        <w:numPr>
          <w:ilvl w:val="0"/>
          <w:numId w:val="1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Туго перебинтовать поврежденную конечность.</w:t>
      </w:r>
    </w:p>
    <w:p w:rsidR="000046A0" w:rsidRPr="00895BB4" w:rsidRDefault="000046A0" w:rsidP="00895BB4">
      <w:pPr>
        <w:numPr>
          <w:ilvl w:val="0"/>
          <w:numId w:val="1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Совместить костные отломки друг с другом, наложить повязку, зафиксировать конечность с помощью шины.</w:t>
      </w:r>
    </w:p>
    <w:p w:rsidR="000046A0" w:rsidRPr="00895BB4" w:rsidRDefault="000046A0" w:rsidP="00895BB4">
      <w:pPr>
        <w:numPr>
          <w:ilvl w:val="0"/>
          <w:numId w:val="1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повязку на рану, зафиксировать конечность с помощью шины.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17. Какие предметы можно использовать в качестве </w:t>
      </w:r>
      <w:proofErr w:type="spellStart"/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иммобилизирующей</w:t>
      </w:r>
      <w:proofErr w:type="spellEnd"/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шины?</w:t>
      </w:r>
    </w:p>
    <w:p w:rsidR="000046A0" w:rsidRPr="00895BB4" w:rsidRDefault="000046A0" w:rsidP="00895BB4">
      <w:pPr>
        <w:numPr>
          <w:ilvl w:val="0"/>
          <w:numId w:val="1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Доски, палки, пучки прутьев.</w:t>
      </w:r>
    </w:p>
    <w:p w:rsidR="000046A0" w:rsidRPr="00895BB4" w:rsidRDefault="000046A0" w:rsidP="00895BB4">
      <w:pPr>
        <w:numPr>
          <w:ilvl w:val="0"/>
          <w:numId w:val="1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Только стандартные медицинские шины.</w:t>
      </w:r>
    </w:p>
    <w:p w:rsidR="000046A0" w:rsidRPr="00895BB4" w:rsidRDefault="000046A0" w:rsidP="00895BB4">
      <w:pPr>
        <w:numPr>
          <w:ilvl w:val="0"/>
          <w:numId w:val="1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Доски, картон, рейки, бинт.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18. Как оказать первую медицинскую помощь при химическом ожоге?</w:t>
      </w:r>
    </w:p>
    <w:p w:rsidR="000046A0" w:rsidRPr="00895BB4" w:rsidRDefault="000046A0" w:rsidP="00895BB4">
      <w:pPr>
        <w:numPr>
          <w:ilvl w:val="0"/>
          <w:numId w:val="1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Обильно промыть холодной водой, наложить стерильную повязку.</w:t>
      </w:r>
    </w:p>
    <w:p w:rsidR="000046A0" w:rsidRPr="00895BB4" w:rsidRDefault="000046A0" w:rsidP="00895BB4">
      <w:pPr>
        <w:numPr>
          <w:ilvl w:val="0"/>
          <w:numId w:val="1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Обработать края раны настойкой йода, наложить стерильную повязку.</w:t>
      </w:r>
    </w:p>
    <w:p w:rsidR="000046A0" w:rsidRPr="00895BB4" w:rsidRDefault="000046A0" w:rsidP="00895BB4">
      <w:pPr>
        <w:numPr>
          <w:ilvl w:val="0"/>
          <w:numId w:val="1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Промыть перекисью водорода, наложить стерильную повязку.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19. В каких случаях транспортировка пострадавших осуществляется сидя?</w:t>
      </w:r>
    </w:p>
    <w:p w:rsidR="000046A0" w:rsidRPr="00895BB4" w:rsidRDefault="000046A0" w:rsidP="00895BB4">
      <w:pPr>
        <w:numPr>
          <w:ilvl w:val="0"/>
          <w:numId w:val="19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Повреждения верхних конечностей и органов брюшной полости.</w:t>
      </w:r>
    </w:p>
    <w:p w:rsidR="000046A0" w:rsidRPr="00895BB4" w:rsidRDefault="000046A0" w:rsidP="00895BB4">
      <w:pPr>
        <w:numPr>
          <w:ilvl w:val="0"/>
          <w:numId w:val="19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Перелом ключицы, перелом ребер.</w:t>
      </w:r>
    </w:p>
    <w:p w:rsidR="000046A0" w:rsidRPr="00895BB4" w:rsidRDefault="000046A0" w:rsidP="00895BB4">
      <w:pPr>
        <w:numPr>
          <w:ilvl w:val="0"/>
          <w:numId w:val="19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Травмы груди.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20. Какие симптомы наблюдаются при сотрясении головного мозга?</w:t>
      </w:r>
    </w:p>
    <w:p w:rsidR="000046A0" w:rsidRPr="00895BB4" w:rsidRDefault="000046A0" w:rsidP="00895BB4">
      <w:pPr>
        <w:numPr>
          <w:ilvl w:val="0"/>
          <w:numId w:val="20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Похолодание тела, потеря сознания.</w:t>
      </w:r>
    </w:p>
    <w:p w:rsidR="000046A0" w:rsidRPr="00895BB4" w:rsidRDefault="000046A0" w:rsidP="00895BB4">
      <w:pPr>
        <w:numPr>
          <w:ilvl w:val="0"/>
          <w:numId w:val="20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Головная боль, тошнота, слабость, потеря сознания.</w:t>
      </w:r>
    </w:p>
    <w:p w:rsidR="000046A0" w:rsidRPr="00895BB4" w:rsidRDefault="000046A0" w:rsidP="00895BB4">
      <w:pPr>
        <w:numPr>
          <w:ilvl w:val="0"/>
          <w:numId w:val="20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Деформация черепа, очковая гематома.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21. В каком положении необходимо осуществлять транспортировку пострадавшего с черепно-мозговой травмой?</w:t>
      </w:r>
    </w:p>
    <w:p w:rsidR="000046A0" w:rsidRPr="00895BB4" w:rsidRDefault="000046A0" w:rsidP="00895BB4">
      <w:pPr>
        <w:numPr>
          <w:ilvl w:val="0"/>
          <w:numId w:val="21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Лежа на боку.</w:t>
      </w:r>
    </w:p>
    <w:p w:rsidR="000046A0" w:rsidRPr="00895BB4" w:rsidRDefault="000046A0" w:rsidP="00895BB4">
      <w:pPr>
        <w:numPr>
          <w:ilvl w:val="0"/>
          <w:numId w:val="21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Лежа на спине.</w:t>
      </w:r>
    </w:p>
    <w:p w:rsidR="000046A0" w:rsidRPr="00895BB4" w:rsidRDefault="000046A0" w:rsidP="00895BB4">
      <w:pPr>
        <w:numPr>
          <w:ilvl w:val="0"/>
          <w:numId w:val="21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Сидя.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22. Как оказать первую помощь при ушибе?</w:t>
      </w:r>
    </w:p>
    <w:p w:rsidR="000046A0" w:rsidRPr="00895BB4" w:rsidRDefault="000046A0" w:rsidP="00895BB4">
      <w:pPr>
        <w:numPr>
          <w:ilvl w:val="0"/>
          <w:numId w:val="2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холодный компресс, обеспечить ушибленному органу покой.</w:t>
      </w:r>
    </w:p>
    <w:p w:rsidR="000046A0" w:rsidRPr="00895BB4" w:rsidRDefault="000046A0" w:rsidP="00895BB4">
      <w:pPr>
        <w:numPr>
          <w:ilvl w:val="0"/>
          <w:numId w:val="2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согревающий компресс.</w:t>
      </w:r>
    </w:p>
    <w:p w:rsidR="000046A0" w:rsidRPr="00895BB4" w:rsidRDefault="000046A0" w:rsidP="00895BB4">
      <w:pPr>
        <w:numPr>
          <w:ilvl w:val="0"/>
          <w:numId w:val="22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Осторожно растереть травмированный участок, наложить повязку.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23. Что необходимо предпринять при повреждении связок?</w:t>
      </w:r>
    </w:p>
    <w:p w:rsidR="000046A0" w:rsidRPr="00895BB4" w:rsidRDefault="000046A0" w:rsidP="00895BB4">
      <w:pPr>
        <w:numPr>
          <w:ilvl w:val="0"/>
          <w:numId w:val="2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Согреть поврежденный сустав, обеспечить покой.</w:t>
      </w:r>
    </w:p>
    <w:p w:rsidR="000046A0" w:rsidRPr="00895BB4" w:rsidRDefault="000046A0" w:rsidP="00895BB4">
      <w:pPr>
        <w:numPr>
          <w:ilvl w:val="0"/>
          <w:numId w:val="2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Наложить повязку, фиксирующую сустав, прикладывать холодный компресс.</w:t>
      </w:r>
    </w:p>
    <w:p w:rsidR="000046A0" w:rsidRPr="00895BB4" w:rsidRDefault="000046A0" w:rsidP="00895BB4">
      <w:pPr>
        <w:numPr>
          <w:ilvl w:val="0"/>
          <w:numId w:val="23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Интенсивно растереть, наложить тугую повязку.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24. В каком случае необходимо накладывать герметизирующую повязку?</w:t>
      </w:r>
    </w:p>
    <w:p w:rsidR="000046A0" w:rsidRPr="00895BB4" w:rsidRDefault="000046A0" w:rsidP="00895BB4">
      <w:pPr>
        <w:numPr>
          <w:ilvl w:val="0"/>
          <w:numId w:val="2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Проникающее ранение грудной клетки.</w:t>
      </w:r>
    </w:p>
    <w:p w:rsidR="000046A0" w:rsidRPr="00895BB4" w:rsidRDefault="000046A0" w:rsidP="00895BB4">
      <w:pPr>
        <w:numPr>
          <w:ilvl w:val="0"/>
          <w:numId w:val="2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Проникающее ранение живота.</w:t>
      </w:r>
    </w:p>
    <w:p w:rsidR="000046A0" w:rsidRPr="00895BB4" w:rsidRDefault="000046A0" w:rsidP="00895BB4">
      <w:pPr>
        <w:numPr>
          <w:ilvl w:val="0"/>
          <w:numId w:val="24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Черепно-мозговая травма.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25. Назовите симптомы вывиха:</w:t>
      </w:r>
    </w:p>
    <w:p w:rsidR="000046A0" w:rsidRPr="00895BB4" w:rsidRDefault="000046A0" w:rsidP="00895BB4">
      <w:pPr>
        <w:numPr>
          <w:ilvl w:val="0"/>
          <w:numId w:val="2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Боль в конечности, общая слабость.</w:t>
      </w:r>
    </w:p>
    <w:p w:rsidR="000046A0" w:rsidRPr="00895BB4" w:rsidRDefault="000046A0" w:rsidP="00895BB4">
      <w:pPr>
        <w:numPr>
          <w:ilvl w:val="0"/>
          <w:numId w:val="2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Боль в конечности, деформация области сустава, отсутствие движения в суставе.</w:t>
      </w:r>
    </w:p>
    <w:p w:rsidR="000046A0" w:rsidRPr="00895BB4" w:rsidRDefault="000046A0" w:rsidP="00895BB4">
      <w:pPr>
        <w:numPr>
          <w:ilvl w:val="0"/>
          <w:numId w:val="25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Резкая боль, отек, патологическая подвижность.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26. Можно ли вправить вывих пострадавшему при оказании первой помощи?</w:t>
      </w:r>
    </w:p>
    <w:p w:rsidR="000046A0" w:rsidRPr="00895BB4" w:rsidRDefault="000046A0" w:rsidP="00895BB4">
      <w:pPr>
        <w:numPr>
          <w:ilvl w:val="0"/>
          <w:numId w:val="2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Можно, если пострадавший не ощущает боль.</w:t>
      </w:r>
    </w:p>
    <w:p w:rsidR="000046A0" w:rsidRPr="00895BB4" w:rsidRDefault="000046A0" w:rsidP="00895BB4">
      <w:pPr>
        <w:numPr>
          <w:ilvl w:val="0"/>
          <w:numId w:val="2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Можно, если отек еще не наступил.</w:t>
      </w:r>
    </w:p>
    <w:p w:rsidR="000046A0" w:rsidRPr="00895BB4" w:rsidRDefault="000046A0" w:rsidP="00895BB4">
      <w:pPr>
        <w:numPr>
          <w:ilvl w:val="0"/>
          <w:numId w:val="26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Нельзя.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27. Как оказать помощь пострадавшему при попадании в глаза электролита из АКБ?</w:t>
      </w:r>
    </w:p>
    <w:p w:rsidR="000046A0" w:rsidRPr="00895BB4" w:rsidRDefault="000046A0" w:rsidP="00895BB4">
      <w:pPr>
        <w:numPr>
          <w:ilvl w:val="0"/>
          <w:numId w:val="2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Промыть глаза струёй воды в течение нескольких минут.</w:t>
      </w:r>
    </w:p>
    <w:p w:rsidR="000046A0" w:rsidRPr="00895BB4" w:rsidRDefault="000046A0" w:rsidP="00895BB4">
      <w:pPr>
        <w:numPr>
          <w:ilvl w:val="0"/>
          <w:numId w:val="2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Промыть глаза слабым раствором питьевой соды.</w:t>
      </w:r>
    </w:p>
    <w:p w:rsidR="000046A0" w:rsidRPr="00895BB4" w:rsidRDefault="000046A0" w:rsidP="00895BB4">
      <w:pPr>
        <w:numPr>
          <w:ilvl w:val="0"/>
          <w:numId w:val="2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Промыть глаза мыльной водой.</w:t>
      </w:r>
    </w:p>
    <w:p w:rsidR="000046A0" w:rsidRPr="00895BB4" w:rsidRDefault="000046A0" w:rsidP="00895BB4">
      <w:pPr>
        <w:numPr>
          <w:ilvl w:val="0"/>
          <w:numId w:val="27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Промыть глаза спиртосодержащим раствором.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28. Как оказать первую медицинскую помощь при отравлении угарным газом?</w:t>
      </w:r>
    </w:p>
    <w:p w:rsidR="000046A0" w:rsidRPr="00895BB4" w:rsidRDefault="000046A0" w:rsidP="00895BB4">
      <w:pPr>
        <w:numPr>
          <w:ilvl w:val="0"/>
          <w:numId w:val="2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Уложить, согреть, напоить горячим напитком.</w:t>
      </w:r>
    </w:p>
    <w:p w:rsidR="000046A0" w:rsidRPr="00895BB4" w:rsidRDefault="000046A0" w:rsidP="00895BB4">
      <w:pPr>
        <w:numPr>
          <w:ilvl w:val="0"/>
          <w:numId w:val="2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Вынести на чистый воздух, растереть тело, дать понюхать нашатырный спирт.</w:t>
      </w:r>
    </w:p>
    <w:p w:rsidR="000046A0" w:rsidRPr="00895BB4" w:rsidRDefault="000046A0" w:rsidP="00895BB4">
      <w:pPr>
        <w:numPr>
          <w:ilvl w:val="0"/>
          <w:numId w:val="28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Перенести в прохладное место, уложить, охлаждать голову и область сердца с помощью холодных компрессов.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29. Массаж сердца проводится:</w:t>
      </w:r>
    </w:p>
    <w:p w:rsidR="000046A0" w:rsidRPr="00895BB4" w:rsidRDefault="000046A0" w:rsidP="00895BB4">
      <w:pPr>
        <w:numPr>
          <w:ilvl w:val="0"/>
          <w:numId w:val="29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 верхней части грудины.</w:t>
      </w:r>
    </w:p>
    <w:p w:rsidR="000046A0" w:rsidRPr="00895BB4" w:rsidRDefault="000046A0" w:rsidP="00895BB4">
      <w:pPr>
        <w:numPr>
          <w:ilvl w:val="0"/>
          <w:numId w:val="29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lastRenderedPageBreak/>
        <w:t>На границе средней и нижней трети грудины.</w:t>
      </w:r>
    </w:p>
    <w:p w:rsidR="000046A0" w:rsidRPr="00895BB4" w:rsidRDefault="000046A0" w:rsidP="00895BB4">
      <w:pPr>
        <w:numPr>
          <w:ilvl w:val="0"/>
          <w:numId w:val="29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На грудной клетке с левой стороны.</w:t>
      </w:r>
    </w:p>
    <w:p w:rsidR="000046A0" w:rsidRPr="00895BB4" w:rsidRDefault="000046A0" w:rsidP="00895BB4">
      <w:pPr>
        <w:spacing w:before="100" w:beforeAutospacing="1" w:after="100" w:afterAutospacing="1" w:line="240" w:lineRule="auto"/>
        <w:ind w:left="-567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b/>
          <w:bCs/>
          <w:sz w:val="20"/>
          <w:szCs w:val="20"/>
        </w:rPr>
        <w:t>30. В каком случае необходимо транспортировать пострадавшего лежа на спине с согнутыми в коленях ногами?</w:t>
      </w:r>
    </w:p>
    <w:p w:rsidR="000046A0" w:rsidRPr="00895BB4" w:rsidRDefault="000046A0" w:rsidP="00895BB4">
      <w:pPr>
        <w:numPr>
          <w:ilvl w:val="0"/>
          <w:numId w:val="30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Травмы живота.</w:t>
      </w:r>
    </w:p>
    <w:p w:rsidR="000046A0" w:rsidRPr="00895BB4" w:rsidRDefault="000046A0" w:rsidP="00895BB4">
      <w:pPr>
        <w:numPr>
          <w:ilvl w:val="0"/>
          <w:numId w:val="30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Травмы груди и верхних конечностей.</w:t>
      </w:r>
    </w:p>
    <w:p w:rsidR="000046A0" w:rsidRPr="00895BB4" w:rsidRDefault="000046A0" w:rsidP="00895BB4">
      <w:pPr>
        <w:numPr>
          <w:ilvl w:val="0"/>
          <w:numId w:val="30"/>
        </w:numPr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  <w:r w:rsidRPr="00895BB4">
        <w:rPr>
          <w:rFonts w:ascii="Times New Roman" w:eastAsia="Times New Roman" w:hAnsi="Times New Roman" w:cs="Times New Roman"/>
          <w:sz w:val="20"/>
          <w:szCs w:val="20"/>
        </w:rPr>
        <w:t>Повреждение органов брюшной полости или перелом костей таза.</w:t>
      </w:r>
    </w:p>
    <w:p w:rsidR="000046A0" w:rsidRPr="00895BB4" w:rsidRDefault="000046A0" w:rsidP="00895BB4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</w:rPr>
      </w:pPr>
    </w:p>
    <w:sectPr w:rsidR="000046A0" w:rsidRPr="00895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C4551"/>
    <w:multiLevelType w:val="multilevel"/>
    <w:tmpl w:val="D5606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90E86"/>
    <w:multiLevelType w:val="multilevel"/>
    <w:tmpl w:val="B8644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E7744"/>
    <w:multiLevelType w:val="multilevel"/>
    <w:tmpl w:val="5C06C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E57410"/>
    <w:multiLevelType w:val="multilevel"/>
    <w:tmpl w:val="94483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6B7ACD"/>
    <w:multiLevelType w:val="multilevel"/>
    <w:tmpl w:val="B6821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13BAF"/>
    <w:multiLevelType w:val="multilevel"/>
    <w:tmpl w:val="F5CA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537498"/>
    <w:multiLevelType w:val="multilevel"/>
    <w:tmpl w:val="87E03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9B5701"/>
    <w:multiLevelType w:val="multilevel"/>
    <w:tmpl w:val="F006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39728F"/>
    <w:multiLevelType w:val="multilevel"/>
    <w:tmpl w:val="74A2C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837457"/>
    <w:multiLevelType w:val="multilevel"/>
    <w:tmpl w:val="02921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00204F"/>
    <w:multiLevelType w:val="multilevel"/>
    <w:tmpl w:val="6BEE2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986C32"/>
    <w:multiLevelType w:val="multilevel"/>
    <w:tmpl w:val="25965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6C17C8"/>
    <w:multiLevelType w:val="multilevel"/>
    <w:tmpl w:val="2780C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A54E4A"/>
    <w:multiLevelType w:val="multilevel"/>
    <w:tmpl w:val="66228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C4263F"/>
    <w:multiLevelType w:val="multilevel"/>
    <w:tmpl w:val="FE5C9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A45694"/>
    <w:multiLevelType w:val="multilevel"/>
    <w:tmpl w:val="70A27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577472"/>
    <w:multiLevelType w:val="multilevel"/>
    <w:tmpl w:val="1488E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3F69E4"/>
    <w:multiLevelType w:val="multilevel"/>
    <w:tmpl w:val="D73EE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686B3E"/>
    <w:multiLevelType w:val="multilevel"/>
    <w:tmpl w:val="00981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0432E8"/>
    <w:multiLevelType w:val="multilevel"/>
    <w:tmpl w:val="7C80D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9D7908"/>
    <w:multiLevelType w:val="multilevel"/>
    <w:tmpl w:val="D020E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921D02"/>
    <w:multiLevelType w:val="multilevel"/>
    <w:tmpl w:val="2378F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B16E73"/>
    <w:multiLevelType w:val="multilevel"/>
    <w:tmpl w:val="00A04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015FA6"/>
    <w:multiLevelType w:val="multilevel"/>
    <w:tmpl w:val="6186D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D473FF"/>
    <w:multiLevelType w:val="multilevel"/>
    <w:tmpl w:val="A5EAA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960451"/>
    <w:multiLevelType w:val="multilevel"/>
    <w:tmpl w:val="769A8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EF3E7C"/>
    <w:multiLevelType w:val="multilevel"/>
    <w:tmpl w:val="A25E9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815A21"/>
    <w:multiLevelType w:val="multilevel"/>
    <w:tmpl w:val="EA706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EA5B3D"/>
    <w:multiLevelType w:val="multilevel"/>
    <w:tmpl w:val="F5127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E06094"/>
    <w:multiLevelType w:val="multilevel"/>
    <w:tmpl w:val="B33C9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3"/>
  </w:num>
  <w:num w:numId="3">
    <w:abstractNumId w:val="14"/>
  </w:num>
  <w:num w:numId="4">
    <w:abstractNumId w:val="9"/>
  </w:num>
  <w:num w:numId="5">
    <w:abstractNumId w:val="6"/>
  </w:num>
  <w:num w:numId="6">
    <w:abstractNumId w:val="8"/>
  </w:num>
  <w:num w:numId="7">
    <w:abstractNumId w:val="24"/>
  </w:num>
  <w:num w:numId="8">
    <w:abstractNumId w:val="0"/>
  </w:num>
  <w:num w:numId="9">
    <w:abstractNumId w:val="19"/>
  </w:num>
  <w:num w:numId="10">
    <w:abstractNumId w:val="15"/>
  </w:num>
  <w:num w:numId="11">
    <w:abstractNumId w:val="12"/>
  </w:num>
  <w:num w:numId="12">
    <w:abstractNumId w:val="21"/>
  </w:num>
  <w:num w:numId="13">
    <w:abstractNumId w:val="26"/>
  </w:num>
  <w:num w:numId="14">
    <w:abstractNumId w:val="23"/>
  </w:num>
  <w:num w:numId="15">
    <w:abstractNumId w:val="29"/>
  </w:num>
  <w:num w:numId="16">
    <w:abstractNumId w:val="28"/>
  </w:num>
  <w:num w:numId="17">
    <w:abstractNumId w:val="20"/>
  </w:num>
  <w:num w:numId="18">
    <w:abstractNumId w:val="2"/>
  </w:num>
  <w:num w:numId="19">
    <w:abstractNumId w:val="27"/>
  </w:num>
  <w:num w:numId="20">
    <w:abstractNumId w:val="25"/>
  </w:num>
  <w:num w:numId="21">
    <w:abstractNumId w:val="10"/>
  </w:num>
  <w:num w:numId="22">
    <w:abstractNumId w:val="1"/>
  </w:num>
  <w:num w:numId="23">
    <w:abstractNumId w:val="11"/>
  </w:num>
  <w:num w:numId="24">
    <w:abstractNumId w:val="18"/>
  </w:num>
  <w:num w:numId="25">
    <w:abstractNumId w:val="7"/>
  </w:num>
  <w:num w:numId="26">
    <w:abstractNumId w:val="3"/>
  </w:num>
  <w:num w:numId="27">
    <w:abstractNumId w:val="16"/>
  </w:num>
  <w:num w:numId="28">
    <w:abstractNumId w:val="22"/>
  </w:num>
  <w:num w:numId="29">
    <w:abstractNumId w:val="4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46A0"/>
    <w:rsid w:val="000046A0"/>
    <w:rsid w:val="00081E77"/>
    <w:rsid w:val="0089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46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046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6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046A0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gotop">
    <w:name w:val="gotop"/>
    <w:basedOn w:val="a"/>
    <w:rsid w:val="00004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046A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6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2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1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50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988</Words>
  <Characters>5637</Characters>
  <Application>Microsoft Office Word</Application>
  <DocSecurity>0</DocSecurity>
  <Lines>46</Lines>
  <Paragraphs>13</Paragraphs>
  <ScaleCrop>false</ScaleCrop>
  <Company>Microsoft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Орлова</cp:lastModifiedBy>
  <cp:revision>4</cp:revision>
  <dcterms:created xsi:type="dcterms:W3CDTF">2012-11-12T13:26:00Z</dcterms:created>
  <dcterms:modified xsi:type="dcterms:W3CDTF">2015-06-03T02:12:00Z</dcterms:modified>
</cp:coreProperties>
</file>